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F" w:rsidRDefault="002B758F" w:rsidP="002B758F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8709D1">
        <w:rPr>
          <w:rFonts w:ascii="Arial" w:hAnsi="Arial" w:cs="Arial"/>
          <w:b/>
          <w:szCs w:val="32"/>
        </w:rPr>
        <w:t>FORMULÁRIO DE INSCRIÇÃO PARA PROGRAMA DE INTERCÂMBIO</w:t>
      </w:r>
    </w:p>
    <w:p w:rsidR="008709D1" w:rsidRPr="002B758F" w:rsidRDefault="008709D1" w:rsidP="002B758F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>Número do Protocolo de Inscrição no FAE Connect: _____________</w:t>
      </w:r>
    </w:p>
    <w:tbl>
      <w:tblPr>
        <w:tblStyle w:val="Tabelacomgrade"/>
        <w:tblW w:w="95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78"/>
        <w:gridCol w:w="109"/>
        <w:gridCol w:w="271"/>
        <w:gridCol w:w="100"/>
        <w:gridCol w:w="28"/>
        <w:gridCol w:w="164"/>
        <w:gridCol w:w="13"/>
        <w:gridCol w:w="281"/>
        <w:gridCol w:w="134"/>
        <w:gridCol w:w="304"/>
        <w:gridCol w:w="365"/>
        <w:gridCol w:w="388"/>
        <w:gridCol w:w="25"/>
        <w:gridCol w:w="227"/>
        <w:gridCol w:w="151"/>
        <w:gridCol w:w="487"/>
        <w:gridCol w:w="132"/>
        <w:gridCol w:w="158"/>
        <w:gridCol w:w="168"/>
        <w:gridCol w:w="139"/>
        <w:gridCol w:w="190"/>
        <w:gridCol w:w="19"/>
        <w:gridCol w:w="1326"/>
        <w:gridCol w:w="114"/>
        <w:gridCol w:w="695"/>
        <w:gridCol w:w="73"/>
        <w:gridCol w:w="206"/>
        <w:gridCol w:w="262"/>
        <w:gridCol w:w="598"/>
        <w:gridCol w:w="244"/>
        <w:gridCol w:w="954"/>
        <w:gridCol w:w="340"/>
        <w:gridCol w:w="98"/>
        <w:gridCol w:w="50"/>
      </w:tblGrid>
      <w:tr w:rsidR="00DA2D0C" w:rsidTr="00084ED8">
        <w:trPr>
          <w:gridAfter w:val="2"/>
          <w:wAfter w:w="161" w:type="dxa"/>
          <w:jc w:val="center"/>
        </w:trPr>
        <w:tc>
          <w:tcPr>
            <w:tcW w:w="1121" w:type="dxa"/>
            <w:gridSpan w:val="4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6657" w:type="dxa"/>
            <w:gridSpan w:val="26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0C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8F">
              <w:rPr>
                <w:rFonts w:ascii="Arial" w:hAnsi="Arial" w:cs="Arial"/>
                <w:sz w:val="16"/>
                <w:szCs w:val="16"/>
              </w:rPr>
              <w:t>Foto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 ou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5x5 ou</w:t>
            </w:r>
          </w:p>
          <w:p w:rsidR="00DA2D0C" w:rsidRPr="002B758F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5x7</w:t>
            </w:r>
          </w:p>
        </w:tc>
      </w:tr>
      <w:tr w:rsidR="00252733" w:rsidTr="00084ED8">
        <w:trPr>
          <w:gridAfter w:val="2"/>
          <w:wAfter w:w="161" w:type="dxa"/>
          <w:trHeight w:val="194"/>
          <w:jc w:val="center"/>
        </w:trPr>
        <w:tc>
          <w:tcPr>
            <w:tcW w:w="741" w:type="dxa"/>
            <w:gridSpan w:val="2"/>
          </w:tcPr>
          <w:p w:rsidR="00252733" w:rsidRPr="002B758F" w:rsidRDefault="0025273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RA:</w:t>
            </w:r>
          </w:p>
        </w:tc>
        <w:tc>
          <w:tcPr>
            <w:tcW w:w="1453" w:type="dxa"/>
            <w:gridSpan w:val="9"/>
            <w:tcBorders>
              <w:bottom w:val="single" w:sz="4" w:space="0" w:color="auto"/>
            </w:tcBorders>
          </w:tcPr>
          <w:p w:rsidR="00252733" w:rsidRPr="002B758F" w:rsidRDefault="0025273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gridSpan w:val="5"/>
          </w:tcPr>
          <w:p w:rsidR="00252733" w:rsidRPr="002B758F" w:rsidRDefault="00252733" w:rsidP="00252733">
            <w:pPr>
              <w:spacing w:beforeLines="100" w:before="240"/>
              <w:ind w:right="-2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2411" w:type="dxa"/>
            <w:gridSpan w:val="8"/>
          </w:tcPr>
          <w:p w:rsidR="00252733" w:rsidRPr="002B758F" w:rsidRDefault="00252733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  <w:tc>
          <w:tcPr>
            <w:tcW w:w="809" w:type="dxa"/>
            <w:gridSpan w:val="2"/>
          </w:tcPr>
          <w:p w:rsidR="00252733" w:rsidRPr="002B758F" w:rsidRDefault="00252733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Turno:</w:t>
            </w:r>
          </w:p>
        </w:tc>
        <w:tc>
          <w:tcPr>
            <w:tcW w:w="556" w:type="dxa"/>
            <w:gridSpan w:val="3"/>
          </w:tcPr>
          <w:p w:rsidR="00252733" w:rsidRPr="002B758F" w:rsidRDefault="00252733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619" w:type="dxa"/>
          </w:tcPr>
          <w:p w:rsidR="00252733" w:rsidRPr="002B758F" w:rsidRDefault="00252733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252733" w:rsidRPr="002B758F" w:rsidRDefault="0025273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3" w:rsidRPr="002B758F" w:rsidRDefault="0025273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084ED8">
        <w:trPr>
          <w:gridAfter w:val="2"/>
          <w:wAfter w:w="161" w:type="dxa"/>
          <w:trHeight w:val="340"/>
          <w:jc w:val="center"/>
        </w:trPr>
        <w:tc>
          <w:tcPr>
            <w:tcW w:w="1725" w:type="dxa"/>
            <w:gridSpan w:val="9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2108" w:type="dxa"/>
            <w:gridSpan w:val="8"/>
          </w:tcPr>
          <w:p w:rsidR="00DA2D0C" w:rsidRPr="002B758F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712" w:type="dxa"/>
            <w:gridSpan w:val="5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</w:t>
            </w:r>
          </w:p>
        </w:tc>
        <w:tc>
          <w:tcPr>
            <w:tcW w:w="3233" w:type="dxa"/>
            <w:gridSpan w:val="8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084ED8">
        <w:trPr>
          <w:gridAfter w:val="2"/>
          <w:wAfter w:w="161" w:type="dxa"/>
          <w:jc w:val="center"/>
        </w:trPr>
        <w:tc>
          <w:tcPr>
            <w:tcW w:w="1249" w:type="dxa"/>
            <w:gridSpan w:val="6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Sexo: </w:t>
            </w:r>
          </w:p>
        </w:tc>
        <w:tc>
          <w:tcPr>
            <w:tcW w:w="2703" w:type="dxa"/>
            <w:gridSpan w:val="12"/>
          </w:tcPr>
          <w:p w:rsidR="00DA2D0C" w:rsidRPr="002B758F" w:rsidRDefault="00DA2D0C" w:rsidP="0067561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</w:t>
            </w:r>
          </w:p>
        </w:tc>
        <w:tc>
          <w:tcPr>
            <w:tcW w:w="3826" w:type="dxa"/>
            <w:gridSpan w:val="12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084ED8">
        <w:trPr>
          <w:gridAfter w:val="2"/>
          <w:wAfter w:w="161" w:type="dxa"/>
          <w:jc w:val="center"/>
        </w:trPr>
        <w:tc>
          <w:tcPr>
            <w:tcW w:w="1221" w:type="dxa"/>
            <w:gridSpan w:val="5"/>
          </w:tcPr>
          <w:p w:rsidR="00DA2D0C" w:rsidRPr="002B758F" w:rsidRDefault="00DA2D0C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  <w:tc>
          <w:tcPr>
            <w:tcW w:w="1768" w:type="dxa"/>
            <w:gridSpan w:val="9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Solteiro</w:t>
            </w:r>
          </w:p>
        </w:tc>
        <w:tc>
          <w:tcPr>
            <w:tcW w:w="1569" w:type="dxa"/>
            <w:gridSpan w:val="9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Casado</w:t>
            </w:r>
          </w:p>
        </w:tc>
        <w:tc>
          <w:tcPr>
            <w:tcW w:w="3220" w:type="dxa"/>
            <w:gridSpan w:val="7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Outro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2"/>
          <w:wAfter w:w="161" w:type="dxa"/>
          <w:jc w:val="center"/>
        </w:trPr>
        <w:tc>
          <w:tcPr>
            <w:tcW w:w="850" w:type="dxa"/>
            <w:gridSpan w:val="3"/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2114" w:type="dxa"/>
            <w:gridSpan w:val="10"/>
            <w:tcBorders>
              <w:bottom w:val="single" w:sz="4" w:space="0" w:color="auto"/>
            </w:tcBorders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gridSpan w:val="9"/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n.º:</w:t>
            </w:r>
          </w:p>
        </w:tc>
        <w:tc>
          <w:tcPr>
            <w:tcW w:w="3233" w:type="dxa"/>
            <w:gridSpan w:val="8"/>
            <w:tcBorders>
              <w:bottom w:val="single" w:sz="4" w:space="0" w:color="auto"/>
            </w:tcBorders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3"/>
          <w:wAfter w:w="526" w:type="dxa"/>
          <w:jc w:val="center"/>
        </w:trPr>
        <w:tc>
          <w:tcPr>
            <w:tcW w:w="1428" w:type="dxa"/>
            <w:gridSpan w:val="8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 n.º:</w:t>
            </w:r>
          </w:p>
        </w:tc>
        <w:tc>
          <w:tcPr>
            <w:tcW w:w="2819" w:type="dxa"/>
            <w:gridSpan w:val="12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1" w:type="dxa"/>
            <w:gridSpan w:val="12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validade: _____ / _____ / _____</w:t>
            </w: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28" w:type="dxa"/>
            <w:gridSpan w:val="8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</w:tc>
        <w:tc>
          <w:tcPr>
            <w:tcW w:w="1797" w:type="dxa"/>
            <w:gridSpan w:val="7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estrangeira</w:t>
            </w:r>
            <w:proofErr w:type="gramEnd"/>
          </w:p>
        </w:tc>
        <w:tc>
          <w:tcPr>
            <w:tcW w:w="2683" w:type="dxa"/>
            <w:gridSpan w:val="10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brasileira</w:t>
            </w:r>
            <w:proofErr w:type="gramEnd"/>
          </w:p>
        </w:tc>
        <w:tc>
          <w:tcPr>
            <w:tcW w:w="768" w:type="dxa"/>
            <w:gridSpan w:val="2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2824" w:type="dxa"/>
            <w:gridSpan w:val="7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085" w:type="dxa"/>
            <w:gridSpan w:val="27"/>
            <w:tcBorders>
              <w:bottom w:val="single" w:sz="4" w:space="0" w:color="auto"/>
            </w:tcBorders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  <w:vMerge w:val="restart"/>
          </w:tcPr>
          <w:p w:rsidR="009E29D0" w:rsidRPr="002B758F" w:rsidRDefault="009E29D0" w:rsidP="009E29D0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completo para correspondência</w:t>
            </w:r>
          </w:p>
        </w:tc>
        <w:tc>
          <w:tcPr>
            <w:tcW w:w="808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AC3C08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  <w:vMerge/>
          </w:tcPr>
          <w:p w:rsidR="009E29D0" w:rsidRDefault="009E29D0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AC3C08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</w:tcPr>
          <w:p w:rsidR="009E29D0" w:rsidRDefault="001F481D" w:rsidP="000065B9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 para emergência:</w:t>
            </w:r>
          </w:p>
        </w:tc>
        <w:tc>
          <w:tcPr>
            <w:tcW w:w="8085" w:type="dxa"/>
            <w:gridSpan w:val="27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5" w:type="dxa"/>
            <w:gridSpan w:val="27"/>
            <w:tcBorders>
              <w:bottom w:val="single" w:sz="4" w:space="0" w:color="auto"/>
            </w:tcBorders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808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3F2" w:rsidTr="00084ED8">
        <w:trPr>
          <w:trHeight w:val="57"/>
          <w:jc w:val="center"/>
        </w:trPr>
        <w:tc>
          <w:tcPr>
            <w:tcW w:w="1867" w:type="dxa"/>
            <w:gridSpan w:val="10"/>
            <w:vMerge w:val="restart"/>
            <w:vAlign w:val="center"/>
          </w:tcPr>
          <w:p w:rsidR="00CC23F2" w:rsidRDefault="00CC23F2" w:rsidP="00CC23F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Universidade de destino:</w:t>
            </w:r>
          </w:p>
        </w:tc>
        <w:tc>
          <w:tcPr>
            <w:tcW w:w="7687" w:type="dxa"/>
            <w:gridSpan w:val="25"/>
            <w:tcBorders>
              <w:bottom w:val="single" w:sz="4" w:space="0" w:color="auto"/>
            </w:tcBorders>
          </w:tcPr>
          <w:p w:rsidR="00CC23F2" w:rsidRDefault="00CC23F2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 1:</w:t>
            </w:r>
          </w:p>
        </w:tc>
      </w:tr>
      <w:tr w:rsidR="00CC23F2" w:rsidTr="00084ED8">
        <w:trPr>
          <w:trHeight w:val="57"/>
          <w:jc w:val="center"/>
        </w:trPr>
        <w:tc>
          <w:tcPr>
            <w:tcW w:w="1867" w:type="dxa"/>
            <w:gridSpan w:val="10"/>
            <w:vMerge/>
          </w:tcPr>
          <w:p w:rsidR="00CC23F2" w:rsidRDefault="00CC23F2" w:rsidP="00E65F83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7" w:type="dxa"/>
            <w:gridSpan w:val="25"/>
            <w:tcBorders>
              <w:bottom w:val="single" w:sz="4" w:space="0" w:color="auto"/>
            </w:tcBorders>
          </w:tcPr>
          <w:p w:rsidR="00CC23F2" w:rsidRDefault="00CC23F2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 2:</w:t>
            </w:r>
          </w:p>
        </w:tc>
      </w:tr>
      <w:tr w:rsidR="009E29D0" w:rsidTr="00084ED8">
        <w:trPr>
          <w:trHeight w:val="20"/>
          <w:jc w:val="center"/>
        </w:trPr>
        <w:tc>
          <w:tcPr>
            <w:tcW w:w="1867" w:type="dxa"/>
            <w:gridSpan w:val="10"/>
            <w:vMerge w:val="restart"/>
            <w:vAlign w:val="center"/>
          </w:tcPr>
          <w:p w:rsidR="009E29D0" w:rsidRDefault="00CC23F2" w:rsidP="00CC23F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 de intercâmbio:</w:t>
            </w:r>
          </w:p>
        </w:tc>
        <w:tc>
          <w:tcPr>
            <w:tcW w:w="2505" w:type="dxa"/>
            <w:gridSpan w:val="11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Mobilidade Estudantil –  6 meses</w:t>
            </w:r>
          </w:p>
        </w:tc>
        <w:tc>
          <w:tcPr>
            <w:tcW w:w="2514" w:type="dxa"/>
            <w:gridSpan w:val="7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Mobilidade Estudantil –  1 ano</w:t>
            </w:r>
          </w:p>
        </w:tc>
        <w:tc>
          <w:tcPr>
            <w:tcW w:w="2668" w:type="dxa"/>
            <w:gridSpan w:val="7"/>
            <w:vMerge w:val="restart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Curso de curta duração/línguas</w:t>
            </w:r>
          </w:p>
        </w:tc>
      </w:tr>
      <w:tr w:rsidR="009E29D0" w:rsidTr="00084ED8">
        <w:trPr>
          <w:trHeight w:val="20"/>
          <w:jc w:val="center"/>
        </w:trPr>
        <w:tc>
          <w:tcPr>
            <w:tcW w:w="1867" w:type="dxa"/>
            <w:gridSpan w:val="10"/>
            <w:vMerge/>
          </w:tcPr>
          <w:p w:rsidR="009E29D0" w:rsidRDefault="009E29D0" w:rsidP="0000210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gridSpan w:val="11"/>
          </w:tcPr>
          <w:p w:rsidR="009E29D0" w:rsidRPr="002B758F" w:rsidRDefault="009E29D0" w:rsidP="00E65F83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Duplo Diploma</w:t>
            </w:r>
          </w:p>
        </w:tc>
        <w:tc>
          <w:tcPr>
            <w:tcW w:w="2514" w:type="dxa"/>
            <w:gridSpan w:val="7"/>
          </w:tcPr>
          <w:p w:rsidR="009E29D0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Mestrado</w:t>
            </w:r>
          </w:p>
        </w:tc>
        <w:tc>
          <w:tcPr>
            <w:tcW w:w="2668" w:type="dxa"/>
            <w:gridSpan w:val="7"/>
            <w:vMerge/>
          </w:tcPr>
          <w:p w:rsidR="009E29D0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2"/>
          <w:wAfter w:w="161" w:type="dxa"/>
          <w:jc w:val="center"/>
        </w:trPr>
        <w:tc>
          <w:tcPr>
            <w:tcW w:w="9393" w:type="dxa"/>
            <w:gridSpan w:val="33"/>
          </w:tcPr>
          <w:p w:rsidR="00CC23F2" w:rsidRDefault="00CC23F2" w:rsidP="001F4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9E29D0" w:rsidRPr="00744D1A" w:rsidRDefault="009E29D0" w:rsidP="001F481D">
            <w:pPr>
              <w:rPr>
                <w:rFonts w:ascii="Arial" w:hAnsi="Arial" w:cs="Arial"/>
                <w:sz w:val="18"/>
                <w:szCs w:val="18"/>
              </w:rPr>
            </w:pPr>
            <w:r w:rsidRPr="00744D1A">
              <w:rPr>
                <w:rFonts w:ascii="Arial" w:hAnsi="Arial" w:cs="Arial"/>
                <w:sz w:val="18"/>
                <w:szCs w:val="18"/>
              </w:rPr>
              <w:t>Eu (     ) autorizo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(     ) não autorizo o fornecimento do meu e-mail </w:t>
            </w:r>
            <w:r>
              <w:rPr>
                <w:rFonts w:ascii="Arial" w:hAnsi="Arial" w:cs="Arial"/>
                <w:sz w:val="18"/>
                <w:szCs w:val="18"/>
              </w:rPr>
              <w:t>e/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ou </w:t>
            </w:r>
            <w:proofErr w:type="spellStart"/>
            <w:r w:rsidRPr="00744D1A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744D1A">
              <w:rPr>
                <w:rFonts w:ascii="Arial" w:hAnsi="Arial" w:cs="Arial"/>
                <w:sz w:val="18"/>
                <w:szCs w:val="18"/>
              </w:rPr>
              <w:t xml:space="preserve"> para alunos interessados no programa de intercâmbio. </w:t>
            </w:r>
          </w:p>
          <w:p w:rsidR="009E29D0" w:rsidRPr="00C53E7B" w:rsidRDefault="009E29D0" w:rsidP="00D517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E7B">
              <w:rPr>
                <w:rFonts w:ascii="Arial" w:hAnsi="Arial" w:cs="Arial"/>
                <w:b/>
                <w:sz w:val="18"/>
                <w:szCs w:val="18"/>
              </w:rPr>
              <w:t>TERMO DE CIÊNCIA</w:t>
            </w:r>
          </w:p>
          <w:p w:rsidR="009E29D0" w:rsidRPr="00744D1A" w:rsidRDefault="009E29D0" w:rsidP="001F481D">
            <w:pPr>
              <w:rPr>
                <w:rFonts w:ascii="Arial" w:hAnsi="Arial" w:cs="Arial"/>
                <w:sz w:val="18"/>
                <w:szCs w:val="18"/>
              </w:rPr>
            </w:pPr>
            <w:r w:rsidRPr="00744D1A">
              <w:rPr>
                <w:rFonts w:ascii="Arial" w:hAnsi="Arial" w:cs="Arial"/>
                <w:sz w:val="18"/>
                <w:szCs w:val="18"/>
              </w:rPr>
              <w:t>Caso venha a ser selecionado para o programa de intercâmbio, estou ciente:</w:t>
            </w:r>
          </w:p>
          <w:p w:rsidR="009E29D0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todas as informações escritas no Edital NRI </w:t>
            </w:r>
            <w:r w:rsidR="00084ED8">
              <w:rPr>
                <w:rFonts w:ascii="Arial" w:hAnsi="Arial" w:cs="Arial"/>
                <w:sz w:val="18"/>
                <w:szCs w:val="18"/>
              </w:rPr>
              <w:t>CE 02 2018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70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D1">
              <w:rPr>
                <w:rFonts w:ascii="Arial" w:hAnsi="Arial" w:cs="Arial"/>
                <w:sz w:val="18"/>
                <w:szCs w:val="18"/>
              </w:rPr>
              <w:t>03 2018 ou 04 2018</w:t>
            </w:r>
            <w:r w:rsidR="008709D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 qual eu li com atenção;</w:t>
            </w:r>
          </w:p>
          <w:p w:rsidR="009E29D0" w:rsidRPr="00744D1A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duração do curso na instituição de destino escolhida;</w:t>
            </w:r>
            <w:bookmarkStart w:id="0" w:name="_GoBack"/>
            <w:bookmarkEnd w:id="0"/>
          </w:p>
          <w:p w:rsidR="009E29D0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aproveitamento de estudos:</w:t>
            </w:r>
          </w:p>
          <w:p w:rsidR="009E29D0" w:rsidRDefault="009E29D0" w:rsidP="000D6347">
            <w:pPr>
              <w:pStyle w:val="PargrafodaLista"/>
              <w:numPr>
                <w:ilvl w:val="1"/>
                <w:numId w:val="6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aproveitamento das disciplinas cursadas na instituição de destino pela FAE Centro Universitário estará condicionado</w:t>
            </w:r>
            <w:r>
              <w:rPr>
                <w:rFonts w:ascii="Arial" w:hAnsi="Arial" w:cs="Arial"/>
                <w:sz w:val="18"/>
                <w:szCs w:val="18"/>
              </w:rPr>
              <w:t xml:space="preserve"> ao pagamento da taxa devida e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 à análise do coordenador de curso, que verificará a similitude de conteúdos e carga horária;</w:t>
            </w:r>
          </w:p>
          <w:p w:rsidR="009E29D0" w:rsidRPr="000D6347" w:rsidRDefault="001D65B7" w:rsidP="000D6347">
            <w:pPr>
              <w:pStyle w:val="PargrafodaLista"/>
              <w:numPr>
                <w:ilvl w:val="1"/>
                <w:numId w:val="6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E29D0">
              <w:rPr>
                <w:rFonts w:ascii="Arial" w:hAnsi="Arial" w:cs="Arial"/>
                <w:sz w:val="20"/>
                <w:szCs w:val="20"/>
              </w:rPr>
              <w:t>urso</w:t>
            </w:r>
            <w:proofErr w:type="gramEnd"/>
            <w:r w:rsidR="009E29D0">
              <w:rPr>
                <w:rFonts w:ascii="Arial" w:hAnsi="Arial" w:cs="Arial"/>
                <w:sz w:val="20"/>
                <w:szCs w:val="20"/>
              </w:rPr>
              <w:t xml:space="preserve"> de curta duração/línguas: </w:t>
            </w:r>
            <w:r w:rsidR="009E29D0" w:rsidRPr="007A373E">
              <w:rPr>
                <w:rFonts w:ascii="Arial" w:hAnsi="Arial" w:cs="Arial"/>
                <w:sz w:val="20"/>
                <w:szCs w:val="20"/>
              </w:rPr>
              <w:t>o aproveitamento das horas do programa realizado na instituição de destino será avaliado e autorizado pelo Coordenador de Cursos da FAE, mediante a apresentação de documento comprobatório (certificado/histórico/declaração).</w:t>
            </w:r>
          </w:p>
          <w:p w:rsidR="009E29D0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que, </w:t>
            </w:r>
            <w:r w:rsidRPr="000D6347">
              <w:rPr>
                <w:rFonts w:ascii="Arial" w:hAnsi="Arial" w:cs="Arial"/>
                <w:sz w:val="20"/>
                <w:szCs w:val="20"/>
              </w:rPr>
              <w:t>caso opte por fazer o curso de línguas durante o calendário escolar, estarei sujeito(a) a perder atividades acadêmicas e deverei arcar com as res</w:t>
            </w:r>
            <w:r>
              <w:rPr>
                <w:rFonts w:ascii="Arial" w:hAnsi="Arial" w:cs="Arial"/>
                <w:sz w:val="20"/>
                <w:szCs w:val="20"/>
              </w:rPr>
              <w:t>ponsabilidades de minha decisão;</w:t>
            </w:r>
          </w:p>
          <w:p w:rsidR="009E29D0" w:rsidRPr="00744D1A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arcar com os custos de passagens aéreas, moradia, alimentação, vestuário e quaisquer outras despesas pessoais durante o programa;</w:t>
            </w:r>
          </w:p>
          <w:p w:rsidR="009E29D0" w:rsidRDefault="009E29D0" w:rsidP="00ED03ED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adquirir seguro saúde com vigência dur</w:t>
            </w:r>
            <w:r>
              <w:rPr>
                <w:rFonts w:ascii="Arial" w:hAnsi="Arial" w:cs="Arial"/>
                <w:sz w:val="18"/>
                <w:szCs w:val="18"/>
              </w:rPr>
              <w:t>ante todo o período do programa;</w:t>
            </w:r>
          </w:p>
          <w:p w:rsidR="009E29D0" w:rsidRPr="009E29D0" w:rsidRDefault="009E29D0" w:rsidP="003F6DAE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que, caso opte por </w:t>
            </w:r>
            <w:r w:rsidR="000D3416">
              <w:rPr>
                <w:rFonts w:ascii="Arial" w:hAnsi="Arial" w:cs="Arial"/>
                <w:sz w:val="18"/>
                <w:szCs w:val="18"/>
              </w:rPr>
              <w:t>melhorar a proficiência da língua exigida</w:t>
            </w:r>
            <w:r w:rsidR="003F6DAE">
              <w:rPr>
                <w:rFonts w:ascii="Arial" w:hAnsi="Arial" w:cs="Arial"/>
                <w:sz w:val="18"/>
                <w:szCs w:val="18"/>
              </w:rPr>
              <w:t xml:space="preserve"> antes do início efetivo do programa, </w:t>
            </w:r>
            <w:r w:rsidR="000D3416">
              <w:rPr>
                <w:rFonts w:ascii="Arial" w:hAnsi="Arial" w:cs="Arial"/>
                <w:sz w:val="18"/>
                <w:szCs w:val="18"/>
              </w:rPr>
              <w:t>deverei arcar com as responsabilidades de minha decisão</w:t>
            </w:r>
            <w:r w:rsidR="003F6DAE">
              <w:rPr>
                <w:rFonts w:ascii="Arial" w:hAnsi="Arial" w:cs="Arial"/>
                <w:sz w:val="18"/>
                <w:szCs w:val="18"/>
              </w:rPr>
              <w:t xml:space="preserve"> referentes aos processos acadêmicos</w:t>
            </w:r>
            <w:r w:rsidR="000D34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 terei a minha matrícula trancada durante esse período, que não deve ultrapassar 1 (um) ano.</w:t>
            </w:r>
          </w:p>
        </w:tc>
      </w:tr>
      <w:tr w:rsidR="009E29D0" w:rsidTr="00084ED8">
        <w:trPr>
          <w:gridAfter w:val="2"/>
          <w:wAfter w:w="161" w:type="dxa"/>
          <w:trHeight w:val="20"/>
          <w:jc w:val="center"/>
        </w:trPr>
        <w:tc>
          <w:tcPr>
            <w:tcW w:w="663" w:type="dxa"/>
          </w:tcPr>
          <w:p w:rsidR="009E29D0" w:rsidRPr="002B758F" w:rsidRDefault="009E29D0" w:rsidP="002139F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1900" w:type="dxa"/>
            <w:gridSpan w:val="11"/>
          </w:tcPr>
          <w:p w:rsidR="009E29D0" w:rsidRPr="002B758F" w:rsidRDefault="009E29D0" w:rsidP="002139F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1532" w:type="dxa"/>
            <w:gridSpan w:val="7"/>
          </w:tcPr>
          <w:p w:rsidR="009E29D0" w:rsidRPr="002B758F" w:rsidRDefault="009E29D0" w:rsidP="002139F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5298" w:type="dxa"/>
            <w:gridSpan w:val="14"/>
            <w:tcBorders>
              <w:bottom w:val="single" w:sz="4" w:space="0" w:color="auto"/>
            </w:tcBorders>
          </w:tcPr>
          <w:p w:rsidR="009E29D0" w:rsidRPr="002B758F" w:rsidRDefault="009E29D0" w:rsidP="002139F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3318" w:rsidRDefault="00093318" w:rsidP="001F481D"/>
    <w:sectPr w:rsidR="00093318" w:rsidSect="000D6347">
      <w:headerReference w:type="default" r:id="rId8"/>
      <w:footerReference w:type="default" r:id="rId9"/>
      <w:type w:val="continuous"/>
      <w:pgSz w:w="11906" w:h="16838" w:code="9"/>
      <w:pgMar w:top="1418" w:right="1134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3" w:rsidRDefault="002E0E53" w:rsidP="003B374F">
      <w:pPr>
        <w:spacing w:after="0" w:line="240" w:lineRule="auto"/>
      </w:pPr>
      <w:r>
        <w:separator/>
      </w:r>
    </w:p>
  </w:endnote>
  <w:end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2139FD" w:rsidP="003B374F">
    <w:pPr>
      <w:pStyle w:val="Rodap"/>
      <w:pBdr>
        <w:bottom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FAE CENTRO UNIVERSITÁRIO</w:t>
    </w:r>
  </w:p>
  <w:p w:rsidR="002139FD" w:rsidRDefault="002139FD" w:rsidP="003B374F">
    <w:pPr>
      <w:pStyle w:val="Rodap"/>
      <w:jc w:val="center"/>
      <w:rPr>
        <w:rFonts w:ascii="Arial" w:hAnsi="Arial"/>
        <w:sz w:val="10"/>
      </w:rPr>
    </w:pP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Credenciado pela Portaria Ministerial N.º 2237/2004</w:t>
    </w: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Centro: Rua 24 de Maio, 135 – Centro – CEP 80230-080 – Telefone (41)</w:t>
    </w:r>
    <w:r w:rsidR="00093318">
      <w:rPr>
        <w:rFonts w:ascii="Arial" w:hAnsi="Arial"/>
        <w:sz w:val="16"/>
      </w:rPr>
      <w:t xml:space="preserve"> 2105-9810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3" w:rsidRDefault="002E0E53" w:rsidP="003B374F">
      <w:pPr>
        <w:spacing w:after="0" w:line="240" w:lineRule="auto"/>
      </w:pPr>
      <w:r>
        <w:separator/>
      </w:r>
    </w:p>
  </w:footnote>
  <w:foot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093318" w:rsidP="003B374F">
    <w:pPr>
      <w:pStyle w:val="Cabealho"/>
      <w:jc w:val="right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 wp14:anchorId="2C8E5583" wp14:editId="6B733DA2">
          <wp:extent cx="904875" cy="36568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24" cy="36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FD" w:rsidRPr="002B758F" w:rsidRDefault="002139FD" w:rsidP="003B374F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7DA"/>
    <w:multiLevelType w:val="hybridMultilevel"/>
    <w:tmpl w:val="2F08C594"/>
    <w:lvl w:ilvl="0" w:tplc="63F06DD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601"/>
    <w:multiLevelType w:val="hybridMultilevel"/>
    <w:tmpl w:val="E7507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F76"/>
    <w:multiLevelType w:val="hybridMultilevel"/>
    <w:tmpl w:val="7186A056"/>
    <w:lvl w:ilvl="0" w:tplc="0D02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9EF"/>
    <w:multiLevelType w:val="hybridMultilevel"/>
    <w:tmpl w:val="3A2876E0"/>
    <w:lvl w:ilvl="0" w:tplc="5B0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0DA7"/>
    <w:multiLevelType w:val="multilevel"/>
    <w:tmpl w:val="6C4A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440"/>
      </w:pPr>
      <w:rPr>
        <w:rFonts w:hint="default"/>
      </w:rPr>
    </w:lvl>
  </w:abstractNum>
  <w:abstractNum w:abstractNumId="5" w15:restartNumberingAfterBreak="0">
    <w:nsid w:val="637E243D"/>
    <w:multiLevelType w:val="hybridMultilevel"/>
    <w:tmpl w:val="FED26442"/>
    <w:lvl w:ilvl="0" w:tplc="AFC210C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5"/>
    <w:rsid w:val="0000210D"/>
    <w:rsid w:val="000065B9"/>
    <w:rsid w:val="00084ED8"/>
    <w:rsid w:val="00093318"/>
    <w:rsid w:val="000D3416"/>
    <w:rsid w:val="000D6347"/>
    <w:rsid w:val="001575BF"/>
    <w:rsid w:val="0017666D"/>
    <w:rsid w:val="0019106D"/>
    <w:rsid w:val="001D65B7"/>
    <w:rsid w:val="001F481D"/>
    <w:rsid w:val="001F76CE"/>
    <w:rsid w:val="002139FD"/>
    <w:rsid w:val="00252733"/>
    <w:rsid w:val="002A27D7"/>
    <w:rsid w:val="002B758F"/>
    <w:rsid w:val="002E0E53"/>
    <w:rsid w:val="00301C5F"/>
    <w:rsid w:val="00303BB5"/>
    <w:rsid w:val="0034651F"/>
    <w:rsid w:val="00352F0B"/>
    <w:rsid w:val="003953AD"/>
    <w:rsid w:val="003B374F"/>
    <w:rsid w:val="003E48C9"/>
    <w:rsid w:val="003E5F61"/>
    <w:rsid w:val="003F6DAE"/>
    <w:rsid w:val="00430906"/>
    <w:rsid w:val="00432FF0"/>
    <w:rsid w:val="00464240"/>
    <w:rsid w:val="004B6FE7"/>
    <w:rsid w:val="004C5304"/>
    <w:rsid w:val="00506057"/>
    <w:rsid w:val="005702EF"/>
    <w:rsid w:val="0067561D"/>
    <w:rsid w:val="00680459"/>
    <w:rsid w:val="00680F43"/>
    <w:rsid w:val="006C07D9"/>
    <w:rsid w:val="006C2AB3"/>
    <w:rsid w:val="00716FE8"/>
    <w:rsid w:val="00744D1A"/>
    <w:rsid w:val="007466D6"/>
    <w:rsid w:val="00797884"/>
    <w:rsid w:val="008536B5"/>
    <w:rsid w:val="00866DC5"/>
    <w:rsid w:val="008709D1"/>
    <w:rsid w:val="008E1EB3"/>
    <w:rsid w:val="00906E5C"/>
    <w:rsid w:val="0094403E"/>
    <w:rsid w:val="009A134C"/>
    <w:rsid w:val="009E1ADE"/>
    <w:rsid w:val="009E29D0"/>
    <w:rsid w:val="00A21C5C"/>
    <w:rsid w:val="00A4628B"/>
    <w:rsid w:val="00AD3BE7"/>
    <w:rsid w:val="00B07ADE"/>
    <w:rsid w:val="00B67487"/>
    <w:rsid w:val="00B801C3"/>
    <w:rsid w:val="00C1455A"/>
    <w:rsid w:val="00C53E7B"/>
    <w:rsid w:val="00C72CD5"/>
    <w:rsid w:val="00CC23F2"/>
    <w:rsid w:val="00D102D8"/>
    <w:rsid w:val="00D32E62"/>
    <w:rsid w:val="00D51727"/>
    <w:rsid w:val="00D53BBF"/>
    <w:rsid w:val="00D9705D"/>
    <w:rsid w:val="00DA2D0C"/>
    <w:rsid w:val="00DF3953"/>
    <w:rsid w:val="00E04DBE"/>
    <w:rsid w:val="00E83465"/>
    <w:rsid w:val="00E94A47"/>
    <w:rsid w:val="00ED03ED"/>
    <w:rsid w:val="00EE502E"/>
    <w:rsid w:val="00F4329F"/>
    <w:rsid w:val="00F82298"/>
    <w:rsid w:val="00F82DB0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C445D5B-87B4-4FFB-94A6-88F215E5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6F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74F"/>
  </w:style>
  <w:style w:type="paragraph" w:styleId="Rodap">
    <w:name w:val="footer"/>
    <w:basedOn w:val="Normal"/>
    <w:link w:val="Rodap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74F"/>
  </w:style>
  <w:style w:type="paragraph" w:styleId="Textodebalo">
    <w:name w:val="Balloon Text"/>
    <w:basedOn w:val="Normal"/>
    <w:link w:val="TextodebaloChar"/>
    <w:uiPriority w:val="99"/>
    <w:semiHidden/>
    <w:unhideWhenUsed/>
    <w:rsid w:val="003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6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FE85-33BD-498E-BB5F-818F9A94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Wiens</dc:creator>
  <cp:lastModifiedBy>SIMONE WIENS</cp:lastModifiedBy>
  <cp:revision>4</cp:revision>
  <cp:lastPrinted>2016-09-28T17:19:00Z</cp:lastPrinted>
  <dcterms:created xsi:type="dcterms:W3CDTF">2018-07-05T14:50:00Z</dcterms:created>
  <dcterms:modified xsi:type="dcterms:W3CDTF">2018-08-17T16:27:00Z</dcterms:modified>
</cp:coreProperties>
</file>